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Hairline - </w:t>
      </w:r>
      <w:r w:rsidDel="00000000" w:rsidR="00000000" w:rsidRPr="00000000">
        <w:rPr>
          <w:rFonts w:ascii="Arial" w:cs="Arial" w:eastAsia="Arial" w:hAnsi="Arial"/>
          <w:b w:val="1"/>
          <w:sz w:val="28"/>
          <w:szCs w:val="28"/>
          <w:rtl w:val="0"/>
        </w:rPr>
        <w:t xml:space="preserve">Risk assessment at Hairline regarding Covid-19</w:t>
      </w:r>
    </w:p>
    <w:p w:rsidR="00000000" w:rsidDel="00000000" w:rsidP="00000000" w:rsidRDefault="00000000" w:rsidRPr="00000000" w14:paraId="00000002">
      <w:pPr>
        <w:rPr>
          <w:rFonts w:ascii="Arial" w:cs="Arial" w:eastAsia="Arial" w:hAnsi="Arial"/>
          <w:b w:val="1"/>
        </w:rPr>
      </w:pPr>
      <w:r w:rsidDel="00000000" w:rsidR="00000000" w:rsidRPr="00000000">
        <w:rPr>
          <w:rFonts w:ascii="Arial" w:cs="Arial" w:eastAsia="Arial" w:hAnsi="Arial"/>
          <w:b w:val="1"/>
          <w:rtl w:val="0"/>
        </w:rPr>
        <w:t xml:space="preserve">Covid 19 is a new illness that can affect your lungs and airways. It is caused by a virus called Coronavirus. Symptoms can be mild, moderate, severe or fatal.</w:t>
      </w:r>
    </w:p>
    <w:p w:rsidR="00000000" w:rsidDel="00000000" w:rsidP="00000000" w:rsidRDefault="00000000" w:rsidRPr="00000000" w14:paraId="00000003">
      <w:pPr>
        <w:rPr>
          <w:rFonts w:ascii="Arial" w:cs="Arial" w:eastAsia="Arial" w:hAnsi="Arial"/>
          <w:b w:val="1"/>
          <w:sz w:val="24"/>
          <w:szCs w:val="24"/>
        </w:rPr>
      </w:pPr>
      <w:bookmarkStart w:colFirst="0" w:colLast="0" w:name="_heading=h.gjdgxs" w:id="0"/>
      <w:bookmarkEnd w:id="0"/>
      <w:r w:rsidDel="00000000" w:rsidR="00000000" w:rsidRPr="00000000">
        <w:rPr>
          <w:rFonts w:ascii="Arial" w:cs="Arial" w:eastAsia="Arial" w:hAnsi="Arial"/>
          <w:rtl w:val="0"/>
        </w:rPr>
        <w:t xml:space="preserve">This is a </w:t>
      </w:r>
      <w:r w:rsidDel="00000000" w:rsidR="00000000" w:rsidRPr="00000000">
        <w:rPr>
          <w:rFonts w:ascii="Arial" w:cs="Arial" w:eastAsia="Arial" w:hAnsi="Arial"/>
          <w:b w:val="1"/>
          <w:rtl w:val="0"/>
        </w:rPr>
        <w:t xml:space="preserve">Risk Assessment</w:t>
      </w:r>
      <w:r w:rsidDel="00000000" w:rsidR="00000000" w:rsidRPr="00000000">
        <w:rPr>
          <w:rFonts w:ascii="Arial" w:cs="Arial" w:eastAsia="Arial" w:hAnsi="Arial"/>
          <w:rtl w:val="0"/>
        </w:rPr>
        <w:t xml:space="preserve"> for dealing with the current Covid-19 situation at Hairline. It is not likely to cover all scenarios and each employer should consider their own unique circumstances. </w:t>
      </w:r>
      <w:r w:rsidDel="00000000" w:rsidR="00000000" w:rsidRPr="00000000">
        <w:rPr>
          <w:rtl w:val="0"/>
        </w:rPr>
      </w:r>
    </w:p>
    <w:tbl>
      <w:tblPr>
        <w:tblStyle w:val="Table1"/>
        <w:tblW w:w="1406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2235"/>
        <w:gridCol w:w="3363"/>
        <w:gridCol w:w="4130"/>
        <w:gridCol w:w="1059"/>
        <w:gridCol w:w="1059"/>
        <w:gridCol w:w="802"/>
        <w:tblGridChange w:id="0">
          <w:tblGrid>
            <w:gridCol w:w="1413"/>
            <w:gridCol w:w="2235"/>
            <w:gridCol w:w="3363"/>
            <w:gridCol w:w="4130"/>
            <w:gridCol w:w="1059"/>
            <w:gridCol w:w="1059"/>
            <w:gridCol w:w="802"/>
          </w:tblGrid>
        </w:tblGridChange>
      </w:tblGrid>
      <w:tr>
        <w:tc>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are the hazards?</w:t>
            </w:r>
          </w:p>
          <w:p w:rsidR="00000000" w:rsidDel="00000000" w:rsidP="00000000" w:rsidRDefault="00000000" w:rsidRPr="00000000" w14:paraId="00000005">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Who might be harmed </w:t>
            </w:r>
            <w:r w:rsidDel="00000000" w:rsidR="00000000" w:rsidRPr="00000000">
              <w:rPr>
                <w:rtl w:val="0"/>
              </w:rPr>
            </w:r>
          </w:p>
        </w:tc>
        <w:tc>
          <w:tcPr/>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Controls Required</w:t>
            </w:r>
            <w:r w:rsidDel="00000000" w:rsidR="00000000" w:rsidRPr="00000000">
              <w:rPr>
                <w:rtl w:val="0"/>
              </w:rPr>
            </w:r>
          </w:p>
        </w:tc>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Additional Controls</w:t>
            </w:r>
          </w:p>
          <w:p w:rsidR="00000000" w:rsidDel="00000000" w:rsidP="00000000" w:rsidRDefault="00000000" w:rsidRPr="00000000" w14:paraId="00000009">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sz w:val="24"/>
                <w:szCs w:val="24"/>
                <w:rtl w:val="0"/>
              </w:rPr>
              <w:t xml:space="preserve">Action by who?</w:t>
            </w:r>
          </w:p>
        </w:tc>
        <w:tc>
          <w:tcPr/>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Action by when?</w:t>
            </w:r>
          </w:p>
        </w:tc>
        <w:tc>
          <w:tcPr/>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Done</w:t>
            </w:r>
          </w:p>
        </w:tc>
      </w:tr>
      <w:tr>
        <w:tc>
          <w:tcPr/>
          <w:p w:rsidR="00000000" w:rsidDel="00000000" w:rsidP="00000000" w:rsidRDefault="00000000" w:rsidRPr="00000000" w14:paraId="0000000D">
            <w:pPr>
              <w:rPr/>
            </w:pPr>
            <w:r w:rsidDel="00000000" w:rsidR="00000000" w:rsidRPr="00000000">
              <w:rPr>
                <w:rtl w:val="0"/>
              </w:rPr>
              <w:t xml:space="preserve">Spread of Covid-19 Coronavirus</w:t>
            </w:r>
          </w:p>
          <w:p w:rsidR="00000000" w:rsidDel="00000000" w:rsidP="00000000" w:rsidRDefault="00000000" w:rsidRPr="00000000" w14:paraId="0000000E">
            <w:pPr>
              <w:rPr>
                <w:sz w:val="24"/>
                <w:szCs w:val="24"/>
              </w:rPr>
            </w:pPr>
            <w:r w:rsidDel="00000000" w:rsidR="00000000" w:rsidRPr="00000000">
              <w:rPr>
                <w:rtl w:val="0"/>
              </w:rPr>
            </w:r>
          </w:p>
        </w:tc>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Staff</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Customers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Cleaners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Contractors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Vulnerable groups – Elderly, Pregnant workers, those with existing underlying health conditions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Anyone else who physically comes in contact with us in relation to our business</w:t>
            </w:r>
          </w:p>
          <w:p w:rsidR="00000000" w:rsidDel="00000000" w:rsidP="00000000" w:rsidRDefault="00000000" w:rsidRPr="00000000" w14:paraId="00000016">
            <w:pPr>
              <w:rPr>
                <w:rFonts w:ascii="Arial" w:cs="Arial" w:eastAsia="Arial" w:hAnsi="Arial"/>
                <w:b w:val="1"/>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tc>
        <w:tc>
          <w:tcPr/>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u w:val="single"/>
              </w:rPr>
            </w:pPr>
            <w:r w:rsidDel="00000000" w:rsidR="00000000" w:rsidRPr="00000000">
              <w:rPr>
                <w:b w:val="1"/>
                <w:u w:val="single"/>
                <w:rtl w:val="0"/>
              </w:rPr>
              <w:t xml:space="preserve">Hand Washing</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Hand washing facilities with soap and water in place.</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Stringent hand washing taking place. </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See hand washing guidance on the government website.</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Drying of hands with disposable paper towels. </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encouraged to protect the skin by applying emollient cream regularly </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Gel sanitisers in any area where washing facilities not readily available</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u w:val="single"/>
              </w:rPr>
            </w:pPr>
            <w:r w:rsidDel="00000000" w:rsidR="00000000" w:rsidRPr="00000000">
              <w:rPr>
                <w:b w:val="1"/>
                <w:u w:val="single"/>
                <w:rtl w:val="0"/>
              </w:rPr>
              <w:t xml:space="preserve">Cleaning</w:t>
            </w:r>
          </w:p>
          <w:p w:rsidR="00000000" w:rsidDel="00000000" w:rsidP="00000000" w:rsidRDefault="00000000" w:rsidRPr="00000000" w14:paraId="0000002B">
            <w:pPr>
              <w:rPr/>
            </w:pPr>
            <w:r w:rsidDel="00000000" w:rsidR="00000000" w:rsidRPr="00000000">
              <w:rPr>
                <w:rtl w:val="0"/>
              </w:rPr>
              <w:t xml:space="preserve">Frequently cleaning and disinfecting objects and surfaces that are touched regularly particularly in areas of high use such as door handles, light switches, reception area using appropriate cleaning products and methods.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u w:val="single"/>
              </w:rPr>
            </w:pPr>
            <w:r w:rsidDel="00000000" w:rsidR="00000000" w:rsidRPr="00000000">
              <w:rPr>
                <w:b w:val="1"/>
                <w:u w:val="single"/>
                <w:rtl w:val="0"/>
              </w:rPr>
              <w:t xml:space="preserve">Ventilation </w:t>
            </w:r>
          </w:p>
          <w:p w:rsidR="00000000" w:rsidDel="00000000" w:rsidP="00000000" w:rsidRDefault="00000000" w:rsidRPr="00000000" w14:paraId="0000002E">
            <w:pPr>
              <w:rPr/>
            </w:pPr>
            <w:r w:rsidDel="00000000" w:rsidR="00000000" w:rsidRPr="00000000">
              <w:rPr>
                <w:rtl w:val="0"/>
              </w:rPr>
              <w:t xml:space="preserve">To improve air quality and get fresh air, the front door, side door and back door will be constantly opened. If it is necessary, the work will be paused while the premises gets enough fresh air.</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u w:val="single"/>
              </w:rPr>
            </w:pPr>
            <w:r w:rsidDel="00000000" w:rsidR="00000000" w:rsidRPr="00000000">
              <w:rPr>
                <w:b w:val="1"/>
                <w:u w:val="single"/>
                <w:rtl w:val="0"/>
              </w:rPr>
              <w:t xml:space="preserve">Washing</w:t>
            </w:r>
          </w:p>
          <w:p w:rsidR="00000000" w:rsidDel="00000000" w:rsidP="00000000" w:rsidRDefault="00000000" w:rsidRPr="00000000" w14:paraId="00000032">
            <w:pPr>
              <w:rPr/>
            </w:pPr>
            <w:r w:rsidDel="00000000" w:rsidR="00000000" w:rsidRPr="00000000">
              <w:rPr>
                <w:rtl w:val="0"/>
              </w:rPr>
              <w:t xml:space="preserve">Washing towels and gowns after each customers to stop the spread COVID -19</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u w:val="single"/>
              </w:rPr>
            </w:pPr>
            <w:r w:rsidDel="00000000" w:rsidR="00000000" w:rsidRPr="00000000">
              <w:rPr>
                <w:b w:val="1"/>
                <w:u w:val="single"/>
                <w:rtl w:val="0"/>
              </w:rPr>
              <w:t xml:space="preserve">Sterlising</w:t>
            </w:r>
          </w:p>
          <w:p w:rsidR="00000000" w:rsidDel="00000000" w:rsidP="00000000" w:rsidRDefault="00000000" w:rsidRPr="00000000" w14:paraId="00000035">
            <w:pPr>
              <w:rPr/>
            </w:pPr>
            <w:r w:rsidDel="00000000" w:rsidR="00000000" w:rsidRPr="00000000">
              <w:rPr>
                <w:rtl w:val="0"/>
              </w:rPr>
              <w:t xml:space="preserve">Frequently sterilising hairdressing tools under UV light steriliser.</w:t>
            </w:r>
          </w:p>
          <w:p w:rsidR="00000000" w:rsidDel="00000000" w:rsidP="00000000" w:rsidRDefault="00000000" w:rsidRPr="00000000" w14:paraId="00000036">
            <w:pPr>
              <w:rPr>
                <w:b w:val="1"/>
                <w:u w:val="single"/>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u w:val="single"/>
              </w:rPr>
            </w:pPr>
            <w:r w:rsidDel="00000000" w:rsidR="00000000" w:rsidRPr="00000000">
              <w:rPr>
                <w:b w:val="1"/>
                <w:u w:val="single"/>
                <w:rtl w:val="0"/>
              </w:rPr>
              <w:t xml:space="preserve">Social Distancing</w:t>
            </w:r>
          </w:p>
          <w:p w:rsidR="00000000" w:rsidDel="00000000" w:rsidP="00000000" w:rsidRDefault="00000000" w:rsidRPr="00000000" w14:paraId="00000039">
            <w:pPr>
              <w:rPr/>
            </w:pPr>
            <w:r w:rsidDel="00000000" w:rsidR="00000000" w:rsidRPr="00000000">
              <w:rPr>
                <w:rtl w:val="0"/>
              </w:rPr>
              <w:t xml:space="preserve">Social Distancing - Reducing the number of persons in any work area to comply with the 1-metre plus gap recommended by the Public Health Agency</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Taking steps to review work schedules including start &amp; finish times/shift patterns to reduce number of workers on site at any one time. Also relocating workers to other tasks.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Redesigning processes to ensure social distancing in place.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Ensuring sufficient rest breaks for staff.</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u w:val="single"/>
              </w:rPr>
            </w:pPr>
            <w:r w:rsidDel="00000000" w:rsidR="00000000" w:rsidRPr="00000000">
              <w:rPr>
                <w:b w:val="1"/>
                <w:u w:val="single"/>
                <w:rtl w:val="0"/>
              </w:rPr>
              <w:t xml:space="preserve">Wearing of Gloves</w:t>
            </w:r>
          </w:p>
          <w:p w:rsidR="00000000" w:rsidDel="00000000" w:rsidP="00000000" w:rsidRDefault="00000000" w:rsidRPr="00000000" w14:paraId="00000044">
            <w:pPr>
              <w:rPr/>
            </w:pPr>
            <w:r w:rsidDel="00000000" w:rsidR="00000000" w:rsidRPr="00000000">
              <w:rPr>
                <w:rtl w:val="0"/>
              </w:rPr>
              <w:t xml:space="preserve">Wearing of gloves where Risk Assessment identifies as a requirement of the job. Staff will be instructed on how to remove gloves carefully to reduce contamination and how to dispose of them safely.</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u w:val="single"/>
              </w:rPr>
            </w:pPr>
            <w:r w:rsidDel="00000000" w:rsidR="00000000" w:rsidRPr="00000000">
              <w:rPr>
                <w:b w:val="1"/>
                <w:u w:val="single"/>
                <w:rtl w:val="0"/>
              </w:rPr>
              <w:t xml:space="preserve">PPE</w:t>
            </w:r>
          </w:p>
          <w:p w:rsidR="00000000" w:rsidDel="00000000" w:rsidP="00000000" w:rsidRDefault="00000000" w:rsidRPr="00000000" w14:paraId="00000048">
            <w:pPr>
              <w:rPr>
                <w:i w:val="1"/>
              </w:rPr>
            </w:pPr>
            <w:r w:rsidDel="00000000" w:rsidR="00000000" w:rsidRPr="00000000">
              <w:rPr>
                <w:i w:val="1"/>
                <w:rtl w:val="0"/>
              </w:rPr>
              <w:t xml:space="preserve">Use of PPE (personal protective equipment)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Masks or visors or both for staff and masks for customers including any visitors at the premises.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u w:val="single"/>
              </w:rPr>
            </w:pPr>
            <w:r w:rsidDel="00000000" w:rsidR="00000000" w:rsidRPr="00000000">
              <w:rPr>
                <w:b w:val="1"/>
                <w:u w:val="single"/>
                <w:rtl w:val="0"/>
              </w:rPr>
              <w:t xml:space="preserve">Symptoms of Covid-19</w:t>
            </w:r>
          </w:p>
          <w:p w:rsidR="00000000" w:rsidDel="00000000" w:rsidP="00000000" w:rsidRDefault="00000000" w:rsidRPr="00000000" w14:paraId="00000050">
            <w:pPr>
              <w:rPr/>
            </w:pPr>
            <w:r w:rsidDel="00000000" w:rsidR="00000000" w:rsidRPr="00000000">
              <w:rPr>
                <w:rtl w:val="0"/>
              </w:rPr>
              <w:t xml:space="preserve">If anyone becomes unwell with a new continuous cough or a high temperature in the workplace they will be sent home and advised to follow the stay at home guidance.</w:t>
            </w:r>
          </w:p>
          <w:p w:rsidR="00000000" w:rsidDel="00000000" w:rsidP="00000000" w:rsidRDefault="00000000" w:rsidRPr="00000000" w14:paraId="00000051">
            <w:pPr>
              <w:rPr/>
            </w:pPr>
            <w:r w:rsidDel="00000000" w:rsidR="00000000" w:rsidRPr="00000000">
              <w:rPr>
                <w:rtl w:val="0"/>
              </w:rPr>
              <w:t xml:space="preserve">Line managers will maintain regular contact with staff members during this time.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If advised that a member of staff or public has developed Covid-19 and were recently on our premises (including where a member of staff has visited other work place premises such as domestic premises),</w:t>
            </w:r>
            <w:r w:rsidDel="00000000" w:rsidR="00000000" w:rsidRPr="00000000">
              <w:rPr>
                <w:color w:val="ff0000"/>
                <w:rtl w:val="0"/>
              </w:rPr>
              <w:t xml:space="preserve"> </w:t>
            </w:r>
            <w:r w:rsidDel="00000000" w:rsidR="00000000" w:rsidRPr="00000000">
              <w:rPr>
                <w:rtl w:val="0"/>
              </w:rPr>
              <w:t xml:space="preserve">the management team of the workplace will contact the Public Health Authority to discuss the case, identify people who have been in contact with them and will take advice on any actions or precautions that should be taken. </w:t>
            </w:r>
          </w:p>
          <w:p w:rsidR="00000000" w:rsidDel="00000000" w:rsidP="00000000" w:rsidRDefault="00000000" w:rsidRPr="00000000" w14:paraId="00000054">
            <w:pPr>
              <w:rPr>
                <w:b w:val="1"/>
                <w:u w:val="single"/>
              </w:rPr>
            </w:pPr>
            <w:r w:rsidDel="00000000" w:rsidR="00000000" w:rsidRPr="00000000">
              <w:rPr>
                <w:rtl w:val="0"/>
              </w:rPr>
            </w:r>
          </w:p>
          <w:p w:rsidR="00000000" w:rsidDel="00000000" w:rsidP="00000000" w:rsidRDefault="00000000" w:rsidRPr="00000000" w14:paraId="00000055">
            <w:pPr>
              <w:rPr>
                <w:u w:val="single"/>
              </w:rPr>
            </w:pPr>
            <w:r w:rsidDel="00000000" w:rsidR="00000000" w:rsidRPr="00000000">
              <w:rPr>
                <w:rtl w:val="0"/>
              </w:rPr>
            </w:r>
          </w:p>
          <w:p w:rsidR="00000000" w:rsidDel="00000000" w:rsidP="00000000" w:rsidRDefault="00000000" w:rsidRPr="00000000" w14:paraId="00000056">
            <w:pPr>
              <w:rPr>
                <w:u w:val="single"/>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tc>
        <w:tc>
          <w:tcPr/>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Employees to be reminded on a regular basis to wash their hands for 20 seconds with water and soap and the importance of proper drying with disposable towels. Also reminded to catch coughs and sneezes in tissues – Follow Catch it, Bin it, Kill it and to avoid touching face, eyes, nose or mouth with unclean hands. Tissues will be made available throughout the workplace.</w:t>
            </w:r>
          </w:p>
          <w:p w:rsidR="00000000" w:rsidDel="00000000" w:rsidP="00000000" w:rsidRDefault="00000000" w:rsidRPr="00000000" w14:paraId="0000005A">
            <w:pPr>
              <w:jc w:val="left"/>
              <w:rPr/>
            </w:pPr>
            <w:r w:rsidDel="00000000" w:rsidR="00000000" w:rsidRPr="00000000">
              <w:rPr>
                <w:rtl w:val="0"/>
              </w:rPr>
            </w:r>
          </w:p>
          <w:p w:rsidR="00000000" w:rsidDel="00000000" w:rsidP="00000000" w:rsidRDefault="00000000" w:rsidRPr="00000000" w14:paraId="0000005B">
            <w:pPr>
              <w:jc w:val="left"/>
              <w:rPr>
                <w:sz w:val="18"/>
                <w:szCs w:val="18"/>
              </w:rPr>
            </w:pPr>
            <w:r w:rsidDel="00000000" w:rsidR="00000000" w:rsidRPr="00000000">
              <w:rPr>
                <w:rtl w:val="0"/>
              </w:rPr>
              <w:t xml:space="preserve">Encourage staff to report any problems to line managers.</w:t>
            </w:r>
            <w:r w:rsidDel="00000000" w:rsidR="00000000" w:rsidRPr="00000000">
              <w:rPr>
                <w:rtl w:val="0"/>
              </w:rPr>
            </w:r>
          </w:p>
          <w:p w:rsidR="00000000" w:rsidDel="00000000" w:rsidP="00000000" w:rsidRDefault="00000000" w:rsidRPr="00000000" w14:paraId="0000005C">
            <w:pPr>
              <w:jc w:val="left"/>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1f49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1f49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1f49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libri" w:cs="Calibri" w:eastAsia="Calibri" w:hAnsi="Calibri"/>
                <w:b w:val="0"/>
                <w:i w:val="0"/>
                <w:smallCaps w:val="0"/>
                <w:strike w:val="0"/>
                <w:color w:val="1f49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Rigorous checks will be carried out by all staff to ensure that the necessary procedures are being followed.</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No airconditioner at this premises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Staff to be reminded on a daily basis of the importance of cleaning the work space, sterilising tools and social distancing both in the workplace and outside of it.</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Staff to be reminded that wearing of gloves is not a substitute for good hand washing.</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To minimise the risk of transmission of COVID-19, staff will sterilise the visor constantly, will reduce face to face conversation with customers. </w:t>
            </w:r>
          </w:p>
          <w:p w:rsidR="00000000" w:rsidDel="00000000" w:rsidP="00000000" w:rsidRDefault="00000000" w:rsidRPr="00000000" w14:paraId="0000009F">
            <w:pPr>
              <w:rPr/>
            </w:pPr>
            <w:r w:rsidDel="00000000" w:rsidR="00000000" w:rsidRPr="00000000">
              <w:rPr>
                <w:rtl w:val="0"/>
              </w:rPr>
              <w:t xml:space="preserve">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Internal communication on risk assessment will be carried out regularly to reassure and support employees in a fast changing situation. </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Line managers will offer support to staff who are affected by Coronavirus or has a family member affected.</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Line managers will keep customers’ records for more than 21 days.</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firstLine="720"/>
              <w:rPr/>
            </w:pPr>
            <w:r w:rsidDel="00000000" w:rsidR="00000000" w:rsidRPr="00000000">
              <w:rPr>
                <w:rtl w:val="0"/>
              </w:rPr>
            </w:r>
          </w:p>
        </w:tc>
        <w:tc>
          <w:tcPr/>
          <w:p w:rsidR="00000000" w:rsidDel="00000000" w:rsidP="00000000" w:rsidRDefault="00000000" w:rsidRPr="00000000" w14:paraId="000000CA">
            <w:pPr>
              <w:rPr/>
            </w:pPr>
            <w:r w:rsidDel="00000000" w:rsidR="00000000" w:rsidRPr="00000000">
              <w:rPr>
                <w:rtl w:val="0"/>
              </w:rPr>
            </w:r>
          </w:p>
        </w:tc>
        <w:tc>
          <w:tcPr/>
          <w:p w:rsidR="00000000" w:rsidDel="00000000" w:rsidP="00000000" w:rsidRDefault="00000000" w:rsidRPr="00000000" w14:paraId="000000CB">
            <w:pPr>
              <w:rPr/>
            </w:pPr>
            <w:r w:rsidDel="00000000" w:rsidR="00000000" w:rsidRPr="00000000">
              <w:rPr>
                <w:rtl w:val="0"/>
              </w:rPr>
            </w:r>
          </w:p>
        </w:tc>
        <w:tc>
          <w:tcPr/>
          <w:p w:rsidR="00000000" w:rsidDel="00000000" w:rsidP="00000000" w:rsidRDefault="00000000" w:rsidRPr="00000000" w14:paraId="000000CC">
            <w:pPr>
              <w:rPr/>
            </w:pPr>
            <w:r w:rsidDel="00000000" w:rsidR="00000000" w:rsidRPr="00000000">
              <w:rPr>
                <w:rtl w:val="0"/>
              </w:rPr>
            </w:r>
          </w:p>
        </w:tc>
      </w:tr>
    </w:tbl>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Last update 1  July 2019.</w:t>
      </w:r>
    </w:p>
    <w:sectPr>
      <w:headerReference r:id="rId7" w:type="default"/>
      <w:headerReference r:id="rId8" w:type="first"/>
      <w:headerReference r:id="rId9" w:type="even"/>
      <w:footerReference r:id="rId10" w:type="default"/>
      <w:footerReference r:id="rId11" w:type="first"/>
      <w:footerReference r:id="rId12" w:type="even"/>
      <w:pgSz w:h="11906" w:w="16838"/>
      <w:pgMar w:bottom="1440" w:top="851"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0" w:before="300" w:lineRule="auto"/>
      <w:jc w:val="left"/>
    </w:pPr>
    <w:rPr>
      <w:smallCaps w:val="1"/>
      <w:sz w:val="32"/>
      <w:szCs w:val="32"/>
    </w:rPr>
  </w:style>
  <w:style w:type="paragraph" w:styleId="Heading2">
    <w:name w:val="heading 2"/>
    <w:basedOn w:val="Normal"/>
    <w:next w:val="Normal"/>
    <w:pPr>
      <w:spacing w:after="0" w:lineRule="auto"/>
      <w:jc w:val="left"/>
    </w:pPr>
    <w:rPr>
      <w:smallCaps w:val="1"/>
      <w:sz w:val="28"/>
      <w:szCs w:val="28"/>
    </w:rPr>
  </w:style>
  <w:style w:type="paragraph" w:styleId="Heading3">
    <w:name w:val="heading 3"/>
    <w:basedOn w:val="Normal"/>
    <w:next w:val="Normal"/>
    <w:pPr>
      <w:spacing w:after="0" w:lineRule="auto"/>
      <w:jc w:val="left"/>
    </w:pPr>
    <w:rPr>
      <w:smallCaps w:val="1"/>
      <w:sz w:val="24"/>
      <w:szCs w:val="24"/>
    </w:rPr>
  </w:style>
  <w:style w:type="paragraph" w:styleId="Heading4">
    <w:name w:val="heading 4"/>
    <w:basedOn w:val="Normal"/>
    <w:next w:val="Normal"/>
    <w:pPr>
      <w:spacing w:after="0" w:lineRule="auto"/>
      <w:jc w:val="left"/>
    </w:pPr>
    <w:rPr>
      <w:i w:val="1"/>
      <w:smallCaps w:val="1"/>
      <w:sz w:val="22"/>
      <w:szCs w:val="22"/>
    </w:rPr>
  </w:style>
  <w:style w:type="paragraph" w:styleId="Heading5">
    <w:name w:val="heading 5"/>
    <w:basedOn w:val="Normal"/>
    <w:next w:val="Normal"/>
    <w:pPr>
      <w:spacing w:after="0" w:lineRule="auto"/>
      <w:jc w:val="left"/>
    </w:pPr>
    <w:rPr>
      <w:smallCaps w:val="1"/>
      <w:color w:val="538135"/>
      <w:sz w:val="22"/>
      <w:szCs w:val="22"/>
    </w:rPr>
  </w:style>
  <w:style w:type="paragraph" w:styleId="Heading6">
    <w:name w:val="heading 6"/>
    <w:basedOn w:val="Normal"/>
    <w:next w:val="Normal"/>
    <w:pPr>
      <w:spacing w:after="0" w:lineRule="auto"/>
      <w:jc w:val="left"/>
    </w:pPr>
    <w:rPr>
      <w:smallCaps w:val="1"/>
      <w:color w:val="70ad47"/>
      <w:sz w:val="22"/>
      <w:szCs w:val="22"/>
    </w:rPr>
  </w:style>
  <w:style w:type="paragraph" w:styleId="Title">
    <w:name w:val="Title"/>
    <w:basedOn w:val="Normal"/>
    <w:next w:val="Normal"/>
    <w:pPr>
      <w:pBdr>
        <w:top w:color="70ad47" w:space="1" w:sz="8" w:val="single"/>
      </w:pBdr>
      <w:spacing w:after="120" w:line="240" w:lineRule="auto"/>
      <w:jc w:val="right"/>
    </w:pPr>
    <w:rPr>
      <w:smallCaps w:val="1"/>
      <w:color w:val="262626"/>
      <w:sz w:val="52"/>
      <w:szCs w:val="52"/>
    </w:rPr>
  </w:style>
  <w:style w:type="paragraph" w:styleId="Normal" w:default="1">
    <w:name w:val="Normal"/>
    <w:qFormat w:val="1"/>
    <w:rsid w:val="008E7933"/>
  </w:style>
  <w:style w:type="paragraph" w:styleId="Heading1">
    <w:name w:val="heading 1"/>
    <w:basedOn w:val="Normal"/>
    <w:next w:val="Normal"/>
    <w:link w:val="Heading1Char"/>
    <w:uiPriority w:val="9"/>
    <w:qFormat w:val="1"/>
    <w:rsid w:val="008E7933"/>
    <w:pPr>
      <w:spacing w:after="40" w:before="300"/>
      <w:jc w:val="left"/>
      <w:outlineLvl w:val="0"/>
    </w:pPr>
    <w:rPr>
      <w:smallCaps w:val="1"/>
      <w:spacing w:val="5"/>
      <w:sz w:val="32"/>
      <w:szCs w:val="32"/>
    </w:rPr>
  </w:style>
  <w:style w:type="paragraph" w:styleId="Heading2">
    <w:name w:val="heading 2"/>
    <w:basedOn w:val="Normal"/>
    <w:next w:val="Normal"/>
    <w:link w:val="Heading2Char"/>
    <w:uiPriority w:val="9"/>
    <w:semiHidden w:val="1"/>
    <w:unhideWhenUsed w:val="1"/>
    <w:qFormat w:val="1"/>
    <w:rsid w:val="008E7933"/>
    <w:pPr>
      <w:spacing w:after="0"/>
      <w:jc w:val="left"/>
      <w:outlineLvl w:val="1"/>
    </w:pPr>
    <w:rPr>
      <w:smallCaps w:val="1"/>
      <w:spacing w:val="5"/>
      <w:sz w:val="28"/>
      <w:szCs w:val="28"/>
    </w:rPr>
  </w:style>
  <w:style w:type="paragraph" w:styleId="Heading3">
    <w:name w:val="heading 3"/>
    <w:basedOn w:val="Normal"/>
    <w:next w:val="Normal"/>
    <w:link w:val="Heading3Char"/>
    <w:uiPriority w:val="9"/>
    <w:semiHidden w:val="1"/>
    <w:unhideWhenUsed w:val="1"/>
    <w:qFormat w:val="1"/>
    <w:rsid w:val="008E7933"/>
    <w:pPr>
      <w:spacing w:after="0"/>
      <w:jc w:val="left"/>
      <w:outlineLvl w:val="2"/>
    </w:pPr>
    <w:rPr>
      <w:smallCaps w:val="1"/>
      <w:spacing w:val="5"/>
      <w:sz w:val="24"/>
      <w:szCs w:val="24"/>
    </w:rPr>
  </w:style>
  <w:style w:type="paragraph" w:styleId="Heading4">
    <w:name w:val="heading 4"/>
    <w:basedOn w:val="Normal"/>
    <w:next w:val="Normal"/>
    <w:link w:val="Heading4Char"/>
    <w:uiPriority w:val="9"/>
    <w:semiHidden w:val="1"/>
    <w:unhideWhenUsed w:val="1"/>
    <w:qFormat w:val="1"/>
    <w:rsid w:val="008E7933"/>
    <w:pPr>
      <w:spacing w:after="0"/>
      <w:jc w:val="left"/>
      <w:outlineLvl w:val="3"/>
    </w:pPr>
    <w:rPr>
      <w:i w:val="1"/>
      <w:iCs w:val="1"/>
      <w:smallCaps w:val="1"/>
      <w:spacing w:val="10"/>
      <w:sz w:val="22"/>
      <w:szCs w:val="22"/>
    </w:rPr>
  </w:style>
  <w:style w:type="paragraph" w:styleId="Heading5">
    <w:name w:val="heading 5"/>
    <w:basedOn w:val="Normal"/>
    <w:next w:val="Normal"/>
    <w:link w:val="Heading5Char"/>
    <w:uiPriority w:val="9"/>
    <w:semiHidden w:val="1"/>
    <w:unhideWhenUsed w:val="1"/>
    <w:qFormat w:val="1"/>
    <w:rsid w:val="008E7933"/>
    <w:pPr>
      <w:spacing w:after="0"/>
      <w:jc w:val="left"/>
      <w:outlineLvl w:val="4"/>
    </w:pPr>
    <w:rPr>
      <w:smallCaps w:val="1"/>
      <w:color w:val="538135" w:themeColor="accent6" w:themeShade="0000BF"/>
      <w:spacing w:val="10"/>
      <w:sz w:val="22"/>
      <w:szCs w:val="22"/>
    </w:rPr>
  </w:style>
  <w:style w:type="paragraph" w:styleId="Heading6">
    <w:name w:val="heading 6"/>
    <w:basedOn w:val="Normal"/>
    <w:next w:val="Normal"/>
    <w:link w:val="Heading6Char"/>
    <w:uiPriority w:val="9"/>
    <w:semiHidden w:val="1"/>
    <w:unhideWhenUsed w:val="1"/>
    <w:qFormat w:val="1"/>
    <w:rsid w:val="008E7933"/>
    <w:pPr>
      <w:spacing w:after="0"/>
      <w:jc w:val="left"/>
      <w:outlineLvl w:val="5"/>
    </w:pPr>
    <w:rPr>
      <w:smallCaps w:val="1"/>
      <w:color w:val="70ad47" w:themeColor="accent6"/>
      <w:spacing w:val="5"/>
      <w:sz w:val="22"/>
      <w:szCs w:val="22"/>
    </w:rPr>
  </w:style>
  <w:style w:type="paragraph" w:styleId="Heading7">
    <w:name w:val="heading 7"/>
    <w:basedOn w:val="Normal"/>
    <w:next w:val="Normal"/>
    <w:link w:val="Heading7Char"/>
    <w:uiPriority w:val="9"/>
    <w:semiHidden w:val="1"/>
    <w:unhideWhenUsed w:val="1"/>
    <w:qFormat w:val="1"/>
    <w:rsid w:val="008E7933"/>
    <w:pPr>
      <w:spacing w:after="0"/>
      <w:jc w:val="left"/>
      <w:outlineLvl w:val="6"/>
    </w:pPr>
    <w:rPr>
      <w:b w:val="1"/>
      <w:bCs w:val="1"/>
      <w:smallCaps w:val="1"/>
      <w:color w:val="70ad47" w:themeColor="accent6"/>
      <w:spacing w:val="10"/>
    </w:rPr>
  </w:style>
  <w:style w:type="paragraph" w:styleId="Heading8">
    <w:name w:val="heading 8"/>
    <w:basedOn w:val="Normal"/>
    <w:next w:val="Normal"/>
    <w:link w:val="Heading8Char"/>
    <w:uiPriority w:val="9"/>
    <w:semiHidden w:val="1"/>
    <w:unhideWhenUsed w:val="1"/>
    <w:qFormat w:val="1"/>
    <w:rsid w:val="008E7933"/>
    <w:pPr>
      <w:spacing w:after="0"/>
      <w:jc w:val="left"/>
      <w:outlineLvl w:val="7"/>
    </w:pPr>
    <w:rPr>
      <w:b w:val="1"/>
      <w:bCs w:val="1"/>
      <w:i w:val="1"/>
      <w:iCs w:val="1"/>
      <w:smallCaps w:val="1"/>
      <w:color w:val="538135" w:themeColor="accent6" w:themeShade="0000BF"/>
    </w:rPr>
  </w:style>
  <w:style w:type="paragraph" w:styleId="Heading9">
    <w:name w:val="heading 9"/>
    <w:basedOn w:val="Normal"/>
    <w:next w:val="Normal"/>
    <w:link w:val="Heading9Char"/>
    <w:uiPriority w:val="9"/>
    <w:semiHidden w:val="1"/>
    <w:unhideWhenUsed w:val="1"/>
    <w:qFormat w:val="1"/>
    <w:rsid w:val="008E7933"/>
    <w:pPr>
      <w:spacing w:after="0"/>
      <w:jc w:val="left"/>
      <w:outlineLvl w:val="8"/>
    </w:pPr>
    <w:rPr>
      <w:b w:val="1"/>
      <w:bCs w:val="1"/>
      <w:i w:val="1"/>
      <w:iCs w:val="1"/>
      <w:smallCaps w:val="1"/>
      <w:color w:val="385623" w:themeColor="accent6" w:themeShade="00008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E7933"/>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1Text" w:customStyle="1">
    <w:name w:val="1 Text"/>
    <w:basedOn w:val="Normal"/>
    <w:rsid w:val="008E7933"/>
    <w:pPr>
      <w:spacing w:after="0" w:line="240" w:lineRule="exact"/>
    </w:pPr>
    <w:rPr>
      <w:rFonts w:ascii="Arial" w:cs="Times New Roman" w:eastAsia="Times New Roman" w:hAnsi="Arial"/>
      <w:sz w:val="18"/>
      <w:szCs w:val="24"/>
      <w:lang w:val="en-US"/>
    </w:rPr>
  </w:style>
  <w:style w:type="paragraph" w:styleId="ListParagraph">
    <w:name w:val="List Paragraph"/>
    <w:basedOn w:val="Normal"/>
    <w:uiPriority w:val="34"/>
    <w:qFormat w:val="1"/>
    <w:rsid w:val="008E7933"/>
    <w:pPr>
      <w:ind w:left="720"/>
      <w:contextualSpacing w:val="1"/>
    </w:pPr>
  </w:style>
  <w:style w:type="character" w:styleId="Hyperlink">
    <w:name w:val="Hyperlink"/>
    <w:rsid w:val="008E7933"/>
    <w:rPr>
      <w:color w:val="0000ff"/>
      <w:u w:val="single"/>
    </w:rPr>
  </w:style>
  <w:style w:type="paragraph" w:styleId="Header">
    <w:name w:val="header"/>
    <w:basedOn w:val="Normal"/>
    <w:link w:val="HeaderChar"/>
    <w:uiPriority w:val="99"/>
    <w:unhideWhenUsed w:val="1"/>
    <w:rsid w:val="008E7933"/>
    <w:pPr>
      <w:tabs>
        <w:tab w:val="center" w:pos="4513"/>
        <w:tab w:val="right" w:pos="9026"/>
      </w:tabs>
      <w:spacing w:after="0" w:line="240" w:lineRule="auto"/>
    </w:pPr>
  </w:style>
  <w:style w:type="character" w:styleId="HeaderChar" w:customStyle="1">
    <w:name w:val="Header Char"/>
    <w:basedOn w:val="DefaultParagraphFont"/>
    <w:link w:val="Header"/>
    <w:uiPriority w:val="99"/>
    <w:rsid w:val="008E7933"/>
  </w:style>
  <w:style w:type="paragraph" w:styleId="Footer">
    <w:name w:val="footer"/>
    <w:basedOn w:val="Normal"/>
    <w:link w:val="FooterChar"/>
    <w:uiPriority w:val="99"/>
    <w:unhideWhenUsed w:val="1"/>
    <w:rsid w:val="008E7933"/>
    <w:pPr>
      <w:tabs>
        <w:tab w:val="center" w:pos="4513"/>
        <w:tab w:val="right" w:pos="9026"/>
      </w:tabs>
      <w:spacing w:after="0" w:line="240" w:lineRule="auto"/>
    </w:pPr>
  </w:style>
  <w:style w:type="character" w:styleId="FooterChar" w:customStyle="1">
    <w:name w:val="Footer Char"/>
    <w:basedOn w:val="DefaultParagraphFont"/>
    <w:link w:val="Footer"/>
    <w:uiPriority w:val="99"/>
    <w:rsid w:val="008E7933"/>
  </w:style>
  <w:style w:type="character" w:styleId="Heading1Char" w:customStyle="1">
    <w:name w:val="Heading 1 Char"/>
    <w:basedOn w:val="DefaultParagraphFont"/>
    <w:link w:val="Heading1"/>
    <w:uiPriority w:val="9"/>
    <w:rsid w:val="008E7933"/>
    <w:rPr>
      <w:smallCaps w:val="1"/>
      <w:spacing w:val="5"/>
      <w:sz w:val="32"/>
      <w:szCs w:val="32"/>
    </w:rPr>
  </w:style>
  <w:style w:type="character" w:styleId="Heading2Char" w:customStyle="1">
    <w:name w:val="Heading 2 Char"/>
    <w:basedOn w:val="DefaultParagraphFont"/>
    <w:link w:val="Heading2"/>
    <w:uiPriority w:val="9"/>
    <w:semiHidden w:val="1"/>
    <w:rsid w:val="008E7933"/>
    <w:rPr>
      <w:smallCaps w:val="1"/>
      <w:spacing w:val="5"/>
      <w:sz w:val="28"/>
      <w:szCs w:val="28"/>
    </w:rPr>
  </w:style>
  <w:style w:type="character" w:styleId="Heading3Char" w:customStyle="1">
    <w:name w:val="Heading 3 Char"/>
    <w:basedOn w:val="DefaultParagraphFont"/>
    <w:link w:val="Heading3"/>
    <w:uiPriority w:val="9"/>
    <w:semiHidden w:val="1"/>
    <w:rsid w:val="008E7933"/>
    <w:rPr>
      <w:smallCaps w:val="1"/>
      <w:spacing w:val="5"/>
      <w:sz w:val="24"/>
      <w:szCs w:val="24"/>
    </w:rPr>
  </w:style>
  <w:style w:type="character" w:styleId="Heading4Char" w:customStyle="1">
    <w:name w:val="Heading 4 Char"/>
    <w:basedOn w:val="DefaultParagraphFont"/>
    <w:link w:val="Heading4"/>
    <w:uiPriority w:val="9"/>
    <w:semiHidden w:val="1"/>
    <w:rsid w:val="008E7933"/>
    <w:rPr>
      <w:i w:val="1"/>
      <w:iCs w:val="1"/>
      <w:smallCaps w:val="1"/>
      <w:spacing w:val="10"/>
      <w:sz w:val="22"/>
      <w:szCs w:val="22"/>
    </w:rPr>
  </w:style>
  <w:style w:type="character" w:styleId="Heading5Char" w:customStyle="1">
    <w:name w:val="Heading 5 Char"/>
    <w:basedOn w:val="DefaultParagraphFont"/>
    <w:link w:val="Heading5"/>
    <w:uiPriority w:val="9"/>
    <w:semiHidden w:val="1"/>
    <w:rsid w:val="008E7933"/>
    <w:rPr>
      <w:smallCaps w:val="1"/>
      <w:color w:val="538135" w:themeColor="accent6" w:themeShade="0000BF"/>
      <w:spacing w:val="10"/>
      <w:sz w:val="22"/>
      <w:szCs w:val="22"/>
    </w:rPr>
  </w:style>
  <w:style w:type="character" w:styleId="Heading6Char" w:customStyle="1">
    <w:name w:val="Heading 6 Char"/>
    <w:basedOn w:val="DefaultParagraphFont"/>
    <w:link w:val="Heading6"/>
    <w:uiPriority w:val="9"/>
    <w:semiHidden w:val="1"/>
    <w:rsid w:val="008E7933"/>
    <w:rPr>
      <w:smallCaps w:val="1"/>
      <w:color w:val="70ad47" w:themeColor="accent6"/>
      <w:spacing w:val="5"/>
      <w:sz w:val="22"/>
      <w:szCs w:val="22"/>
    </w:rPr>
  </w:style>
  <w:style w:type="character" w:styleId="Heading7Char" w:customStyle="1">
    <w:name w:val="Heading 7 Char"/>
    <w:basedOn w:val="DefaultParagraphFont"/>
    <w:link w:val="Heading7"/>
    <w:uiPriority w:val="9"/>
    <w:semiHidden w:val="1"/>
    <w:rsid w:val="008E7933"/>
    <w:rPr>
      <w:b w:val="1"/>
      <w:bCs w:val="1"/>
      <w:smallCaps w:val="1"/>
      <w:color w:val="70ad47" w:themeColor="accent6"/>
      <w:spacing w:val="10"/>
    </w:rPr>
  </w:style>
  <w:style w:type="character" w:styleId="Heading8Char" w:customStyle="1">
    <w:name w:val="Heading 8 Char"/>
    <w:basedOn w:val="DefaultParagraphFont"/>
    <w:link w:val="Heading8"/>
    <w:uiPriority w:val="9"/>
    <w:semiHidden w:val="1"/>
    <w:rsid w:val="008E7933"/>
    <w:rPr>
      <w:b w:val="1"/>
      <w:bCs w:val="1"/>
      <w:i w:val="1"/>
      <w:iCs w:val="1"/>
      <w:smallCaps w:val="1"/>
      <w:color w:val="538135" w:themeColor="accent6" w:themeShade="0000BF"/>
    </w:rPr>
  </w:style>
  <w:style w:type="character" w:styleId="Heading9Char" w:customStyle="1">
    <w:name w:val="Heading 9 Char"/>
    <w:basedOn w:val="DefaultParagraphFont"/>
    <w:link w:val="Heading9"/>
    <w:uiPriority w:val="9"/>
    <w:semiHidden w:val="1"/>
    <w:rsid w:val="008E7933"/>
    <w:rPr>
      <w:b w:val="1"/>
      <w:bCs w:val="1"/>
      <w:i w:val="1"/>
      <w:iCs w:val="1"/>
      <w:smallCaps w:val="1"/>
      <w:color w:val="385623" w:themeColor="accent6" w:themeShade="000080"/>
    </w:rPr>
  </w:style>
  <w:style w:type="paragraph" w:styleId="Caption">
    <w:name w:val="caption"/>
    <w:basedOn w:val="Normal"/>
    <w:next w:val="Normal"/>
    <w:uiPriority w:val="35"/>
    <w:semiHidden w:val="1"/>
    <w:unhideWhenUsed w:val="1"/>
    <w:qFormat w:val="1"/>
    <w:rsid w:val="008E7933"/>
    <w:rPr>
      <w:b w:val="1"/>
      <w:bCs w:val="1"/>
      <w:caps w:val="1"/>
      <w:sz w:val="16"/>
      <w:szCs w:val="16"/>
    </w:rPr>
  </w:style>
  <w:style w:type="paragraph" w:styleId="Title">
    <w:name w:val="Title"/>
    <w:basedOn w:val="Normal"/>
    <w:next w:val="Normal"/>
    <w:link w:val="TitleChar"/>
    <w:uiPriority w:val="10"/>
    <w:qFormat w:val="1"/>
    <w:rsid w:val="008E7933"/>
    <w:pPr>
      <w:pBdr>
        <w:top w:color="70ad47" w:space="1" w:sz="8" w:themeColor="accent6" w:val="single"/>
      </w:pBdr>
      <w:spacing w:after="120" w:line="240" w:lineRule="auto"/>
      <w:jc w:val="right"/>
    </w:pPr>
    <w:rPr>
      <w:smallCaps w:val="1"/>
      <w:color w:val="262626" w:themeColor="text1" w:themeTint="0000D9"/>
      <w:sz w:val="52"/>
      <w:szCs w:val="52"/>
    </w:rPr>
  </w:style>
  <w:style w:type="character" w:styleId="TitleChar" w:customStyle="1">
    <w:name w:val="Title Char"/>
    <w:basedOn w:val="DefaultParagraphFont"/>
    <w:link w:val="Title"/>
    <w:uiPriority w:val="10"/>
    <w:rsid w:val="008E7933"/>
    <w:rPr>
      <w:smallCaps w:val="1"/>
      <w:color w:val="262626" w:themeColor="text1" w:themeTint="0000D9"/>
      <w:sz w:val="52"/>
      <w:szCs w:val="52"/>
    </w:rPr>
  </w:style>
  <w:style w:type="paragraph" w:styleId="Subtitle">
    <w:name w:val="Subtitle"/>
    <w:basedOn w:val="Normal"/>
    <w:next w:val="Normal"/>
    <w:link w:val="SubtitleChar"/>
    <w:uiPriority w:val="11"/>
    <w:qFormat w:val="1"/>
    <w:rsid w:val="008E7933"/>
    <w:pPr>
      <w:spacing w:after="720" w:line="240" w:lineRule="auto"/>
      <w:jc w:val="right"/>
    </w:pPr>
    <w:rPr>
      <w:rFonts w:asciiTheme="majorHAnsi" w:cstheme="majorBidi" w:eastAsiaTheme="majorEastAsia" w:hAnsiTheme="majorHAnsi"/>
    </w:rPr>
  </w:style>
  <w:style w:type="character" w:styleId="SubtitleChar" w:customStyle="1">
    <w:name w:val="Subtitle Char"/>
    <w:basedOn w:val="DefaultParagraphFont"/>
    <w:link w:val="Subtitle"/>
    <w:uiPriority w:val="11"/>
    <w:rsid w:val="008E7933"/>
    <w:rPr>
      <w:rFonts w:asciiTheme="majorHAnsi" w:cstheme="majorBidi" w:eastAsiaTheme="majorEastAsia" w:hAnsiTheme="majorHAnsi"/>
    </w:rPr>
  </w:style>
  <w:style w:type="character" w:styleId="Strong">
    <w:name w:val="Strong"/>
    <w:uiPriority w:val="22"/>
    <w:qFormat w:val="1"/>
    <w:rsid w:val="008E7933"/>
    <w:rPr>
      <w:b w:val="1"/>
      <w:bCs w:val="1"/>
      <w:color w:val="70ad47" w:themeColor="accent6"/>
    </w:rPr>
  </w:style>
  <w:style w:type="character" w:styleId="Emphasis">
    <w:name w:val="Emphasis"/>
    <w:uiPriority w:val="20"/>
    <w:qFormat w:val="1"/>
    <w:rsid w:val="008E7933"/>
    <w:rPr>
      <w:b w:val="1"/>
      <w:bCs w:val="1"/>
      <w:i w:val="1"/>
      <w:iCs w:val="1"/>
      <w:spacing w:val="10"/>
    </w:rPr>
  </w:style>
  <w:style w:type="paragraph" w:styleId="NoSpacing">
    <w:name w:val="No Spacing"/>
    <w:uiPriority w:val="1"/>
    <w:qFormat w:val="1"/>
    <w:rsid w:val="008E7933"/>
    <w:pPr>
      <w:spacing w:after="0" w:line="240" w:lineRule="auto"/>
    </w:pPr>
  </w:style>
  <w:style w:type="paragraph" w:styleId="Quote">
    <w:name w:val="Quote"/>
    <w:basedOn w:val="Normal"/>
    <w:next w:val="Normal"/>
    <w:link w:val="QuoteChar"/>
    <w:uiPriority w:val="29"/>
    <w:qFormat w:val="1"/>
    <w:rsid w:val="008E7933"/>
    <w:rPr>
      <w:i w:val="1"/>
      <w:iCs w:val="1"/>
    </w:rPr>
  </w:style>
  <w:style w:type="character" w:styleId="QuoteChar" w:customStyle="1">
    <w:name w:val="Quote Char"/>
    <w:basedOn w:val="DefaultParagraphFont"/>
    <w:link w:val="Quote"/>
    <w:uiPriority w:val="29"/>
    <w:rsid w:val="008E7933"/>
    <w:rPr>
      <w:i w:val="1"/>
      <w:iCs w:val="1"/>
    </w:rPr>
  </w:style>
  <w:style w:type="paragraph" w:styleId="IntenseQuote">
    <w:name w:val="Intense Quote"/>
    <w:basedOn w:val="Normal"/>
    <w:next w:val="Normal"/>
    <w:link w:val="IntenseQuoteChar"/>
    <w:uiPriority w:val="30"/>
    <w:qFormat w:val="1"/>
    <w:rsid w:val="008E7933"/>
    <w:pPr>
      <w:pBdr>
        <w:top w:color="70ad47" w:space="1" w:sz="8" w:themeColor="accent6" w:val="single"/>
      </w:pBdr>
      <w:spacing w:after="140" w:before="140"/>
      <w:ind w:left="1440" w:right="1440"/>
    </w:pPr>
    <w:rPr>
      <w:b w:val="1"/>
      <w:bCs w:val="1"/>
      <w:i w:val="1"/>
      <w:iCs w:val="1"/>
    </w:rPr>
  </w:style>
  <w:style w:type="character" w:styleId="IntenseQuoteChar" w:customStyle="1">
    <w:name w:val="Intense Quote Char"/>
    <w:basedOn w:val="DefaultParagraphFont"/>
    <w:link w:val="IntenseQuote"/>
    <w:uiPriority w:val="30"/>
    <w:rsid w:val="008E7933"/>
    <w:rPr>
      <w:b w:val="1"/>
      <w:bCs w:val="1"/>
      <w:i w:val="1"/>
      <w:iCs w:val="1"/>
    </w:rPr>
  </w:style>
  <w:style w:type="character" w:styleId="SubtleEmphasis">
    <w:name w:val="Subtle Emphasis"/>
    <w:uiPriority w:val="19"/>
    <w:qFormat w:val="1"/>
    <w:rsid w:val="008E7933"/>
    <w:rPr>
      <w:i w:val="1"/>
      <w:iCs w:val="1"/>
    </w:rPr>
  </w:style>
  <w:style w:type="character" w:styleId="IntenseEmphasis">
    <w:name w:val="Intense Emphasis"/>
    <w:uiPriority w:val="21"/>
    <w:qFormat w:val="1"/>
    <w:rsid w:val="008E7933"/>
    <w:rPr>
      <w:b w:val="1"/>
      <w:bCs w:val="1"/>
      <w:i w:val="1"/>
      <w:iCs w:val="1"/>
      <w:color w:val="70ad47" w:themeColor="accent6"/>
      <w:spacing w:val="10"/>
    </w:rPr>
  </w:style>
  <w:style w:type="character" w:styleId="SubtleReference">
    <w:name w:val="Subtle Reference"/>
    <w:uiPriority w:val="31"/>
    <w:qFormat w:val="1"/>
    <w:rsid w:val="008E7933"/>
    <w:rPr>
      <w:b w:val="1"/>
      <w:bCs w:val="1"/>
    </w:rPr>
  </w:style>
  <w:style w:type="character" w:styleId="IntenseReference">
    <w:name w:val="Intense Reference"/>
    <w:uiPriority w:val="32"/>
    <w:qFormat w:val="1"/>
    <w:rsid w:val="008E7933"/>
    <w:rPr>
      <w:b w:val="1"/>
      <w:bCs w:val="1"/>
      <w:smallCaps w:val="1"/>
      <w:spacing w:val="5"/>
      <w:sz w:val="22"/>
      <w:szCs w:val="22"/>
      <w:u w:val="single"/>
    </w:rPr>
  </w:style>
  <w:style w:type="character" w:styleId="BookTitle">
    <w:name w:val="Book Title"/>
    <w:uiPriority w:val="33"/>
    <w:qFormat w:val="1"/>
    <w:rsid w:val="008E7933"/>
    <w:rPr>
      <w:rFonts w:asciiTheme="majorHAnsi" w:cstheme="majorBidi" w:eastAsiaTheme="majorEastAsia" w:hAnsiTheme="majorHAnsi"/>
      <w:i w:val="1"/>
      <w:iCs w:val="1"/>
      <w:sz w:val="20"/>
      <w:szCs w:val="20"/>
    </w:rPr>
  </w:style>
  <w:style w:type="paragraph" w:styleId="TOCHeading">
    <w:name w:val="TOC Heading"/>
    <w:basedOn w:val="Heading1"/>
    <w:next w:val="Normal"/>
    <w:uiPriority w:val="39"/>
    <w:semiHidden w:val="1"/>
    <w:unhideWhenUsed w:val="1"/>
    <w:qFormat w:val="1"/>
    <w:rsid w:val="008E7933"/>
    <w:pPr>
      <w:outlineLvl w:val="9"/>
    </w:pPr>
  </w:style>
  <w:style w:type="character" w:styleId="FollowedHyperlink">
    <w:name w:val="FollowedHyperlink"/>
    <w:basedOn w:val="DefaultParagraphFont"/>
    <w:uiPriority w:val="99"/>
    <w:semiHidden w:val="1"/>
    <w:unhideWhenUsed w:val="1"/>
    <w:rsid w:val="00535E2D"/>
    <w:rPr>
      <w:color w:val="954f72" w:themeColor="followedHyperlink"/>
      <w:u w:val="single"/>
    </w:rPr>
  </w:style>
  <w:style w:type="character" w:styleId="CommentReference">
    <w:name w:val="annotation reference"/>
    <w:basedOn w:val="DefaultParagraphFont"/>
    <w:uiPriority w:val="99"/>
    <w:semiHidden w:val="1"/>
    <w:unhideWhenUsed w:val="1"/>
    <w:rsid w:val="00535E2D"/>
    <w:rPr>
      <w:sz w:val="16"/>
      <w:szCs w:val="16"/>
    </w:rPr>
  </w:style>
  <w:style w:type="paragraph" w:styleId="CommentText">
    <w:name w:val="annotation text"/>
    <w:basedOn w:val="Normal"/>
    <w:link w:val="CommentTextChar"/>
    <w:uiPriority w:val="99"/>
    <w:semiHidden w:val="1"/>
    <w:unhideWhenUsed w:val="1"/>
    <w:rsid w:val="00535E2D"/>
    <w:pPr>
      <w:spacing w:line="240" w:lineRule="auto"/>
    </w:pPr>
  </w:style>
  <w:style w:type="character" w:styleId="CommentTextChar" w:customStyle="1">
    <w:name w:val="Comment Text Char"/>
    <w:basedOn w:val="DefaultParagraphFont"/>
    <w:link w:val="CommentText"/>
    <w:uiPriority w:val="99"/>
    <w:semiHidden w:val="1"/>
    <w:rsid w:val="00535E2D"/>
  </w:style>
  <w:style w:type="paragraph" w:styleId="CommentSubject">
    <w:name w:val="annotation subject"/>
    <w:basedOn w:val="CommentText"/>
    <w:next w:val="CommentText"/>
    <w:link w:val="CommentSubjectChar"/>
    <w:uiPriority w:val="99"/>
    <w:semiHidden w:val="1"/>
    <w:unhideWhenUsed w:val="1"/>
    <w:rsid w:val="00535E2D"/>
    <w:rPr>
      <w:b w:val="1"/>
      <w:bCs w:val="1"/>
    </w:rPr>
  </w:style>
  <w:style w:type="character" w:styleId="CommentSubjectChar" w:customStyle="1">
    <w:name w:val="Comment Subject Char"/>
    <w:basedOn w:val="CommentTextChar"/>
    <w:link w:val="CommentSubject"/>
    <w:uiPriority w:val="99"/>
    <w:semiHidden w:val="1"/>
    <w:rsid w:val="00535E2D"/>
    <w:rPr>
      <w:b w:val="1"/>
      <w:bCs w:val="1"/>
    </w:rPr>
  </w:style>
  <w:style w:type="paragraph" w:styleId="BalloonText">
    <w:name w:val="Balloon Text"/>
    <w:basedOn w:val="Normal"/>
    <w:link w:val="BalloonTextChar"/>
    <w:uiPriority w:val="99"/>
    <w:semiHidden w:val="1"/>
    <w:unhideWhenUsed w:val="1"/>
    <w:rsid w:val="00535E2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35E2D"/>
    <w:rPr>
      <w:rFonts w:ascii="Segoe UI" w:cs="Segoe UI" w:hAnsi="Segoe UI"/>
      <w:sz w:val="18"/>
      <w:szCs w:val="18"/>
    </w:rPr>
  </w:style>
  <w:style w:type="paragraph" w:styleId="Subtitle">
    <w:name w:val="Subtitle"/>
    <w:basedOn w:val="Normal"/>
    <w:next w:val="Normal"/>
    <w:pPr>
      <w:spacing w:after="720" w:line="240" w:lineRule="auto"/>
      <w:jc w:val="right"/>
    </w:pPr>
    <w:rPr>
      <w:rFonts w:ascii="Calibri" w:cs="Calibri" w:eastAsia="Calibri" w:hAnsi="Calibri"/>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qO9Ridp+rzc9rqQs8yXgX5/NCA==">AMUW2mV+hvfxMAVse1FIH5EsW7oexuD0YCeIlblCX/uq1sMzHfEKAgY2hYNe0ayJ51G9aR8B9bV3egt9vTtFMiKWLh3W3piaJSyo6zp8XrEyN/ovQbw6h2j5lMTNDW31cnFSXLWWRcBq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2020-07-04T05:16:00Z</dcterms:created>
  <dc:creator>Deirdre Goan</dc:creator>
</cp:coreProperties>
</file>